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4F" w:rsidRDefault="00B8404F" w:rsidP="00B8404F">
      <w:pPr>
        <w:tabs>
          <w:tab w:val="left" w:pos="3060"/>
        </w:tabs>
        <w:ind w:left="-851"/>
        <w:jc w:val="center"/>
        <w:rPr>
          <w:b/>
          <w:sz w:val="16"/>
          <w:szCs w:val="18"/>
        </w:rPr>
      </w:pPr>
      <w:r>
        <w:rPr>
          <w:b/>
          <w:noProof/>
          <w:sz w:val="16"/>
          <w:szCs w:val="18"/>
        </w:rPr>
        <w:drawing>
          <wp:inline distT="0" distB="0" distL="0" distR="0">
            <wp:extent cx="5948624" cy="82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83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DC0" w:rsidRPr="00BE15B3" w:rsidRDefault="007A2693" w:rsidP="00C51DC0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МАРТ </w:t>
      </w:r>
      <w:r w:rsidR="00C51DC0" w:rsidRPr="00BE15B3">
        <w:rPr>
          <w:b/>
          <w:color w:val="002060"/>
          <w:sz w:val="40"/>
          <w:szCs w:val="40"/>
        </w:rPr>
        <w:t>2020 года</w:t>
      </w:r>
    </w:p>
    <w:p w:rsidR="00C51DC0" w:rsidRPr="00624032" w:rsidRDefault="00B8404F" w:rsidP="006240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32"/>
          <w:szCs w:val="32"/>
        </w:rPr>
      </w:pPr>
      <w:r w:rsidRPr="00C51DC0">
        <w:rPr>
          <w:b/>
          <w:color w:val="002060"/>
          <w:sz w:val="32"/>
          <w:szCs w:val="32"/>
        </w:rPr>
        <w:t xml:space="preserve">Приглашаем посетить экспозиции и выставки </w:t>
      </w:r>
      <w:r w:rsidR="00C51DC0" w:rsidRPr="00C51DC0">
        <w:rPr>
          <w:b/>
          <w:color w:val="002060"/>
          <w:sz w:val="32"/>
          <w:szCs w:val="32"/>
        </w:rPr>
        <w:t>музеев</w:t>
      </w:r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8091"/>
      </w:tblGrid>
      <w:tr w:rsidR="00B8404F" w:rsidTr="00087AED">
        <w:trPr>
          <w:trHeight w:val="202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ГЛАВНОЕ ЗДАНИЕ</w:t>
            </w:r>
          </w:p>
          <w:p w:rsidR="00B8404F" w:rsidRPr="004F0D0B" w:rsidRDefault="00B8404F" w:rsidP="00087AED">
            <w:pPr>
              <w:tabs>
                <w:tab w:val="left" w:pos="30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D0B">
              <w:rPr>
                <w:sz w:val="22"/>
                <w:szCs w:val="22"/>
                <w:lang w:eastAsia="en-US"/>
              </w:rPr>
              <w:t>ул. Спасская, 6,</w:t>
            </w:r>
          </w:p>
          <w:p w:rsidR="00B8404F" w:rsidRPr="004F0D0B" w:rsidRDefault="00B8404F" w:rsidP="00087AED">
            <w:pPr>
              <w:tabs>
                <w:tab w:val="left" w:pos="30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D0B">
              <w:rPr>
                <w:sz w:val="22"/>
                <w:szCs w:val="22"/>
                <w:lang w:eastAsia="en-US"/>
              </w:rPr>
              <w:t xml:space="preserve">Время работы: 10.00 –18.00 </w:t>
            </w:r>
          </w:p>
          <w:p w:rsidR="00117258" w:rsidRPr="004F0D0B" w:rsidRDefault="00117258" w:rsidP="00087AED">
            <w:pPr>
              <w:tabs>
                <w:tab w:val="left" w:pos="30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D0B">
              <w:rPr>
                <w:sz w:val="22"/>
                <w:szCs w:val="22"/>
                <w:lang w:eastAsia="en-US"/>
              </w:rPr>
              <w:t>Четверг: 12:00 – 20:00</w:t>
            </w:r>
          </w:p>
          <w:p w:rsidR="00B8404F" w:rsidRPr="004F0D0B" w:rsidRDefault="00B8404F" w:rsidP="00087AED">
            <w:pPr>
              <w:tabs>
                <w:tab w:val="left" w:pos="3060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F0D0B">
              <w:rPr>
                <w:b/>
                <w:sz w:val="22"/>
                <w:szCs w:val="22"/>
                <w:lang w:eastAsia="en-US"/>
              </w:rPr>
              <w:t>Касса  38-46-82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sz w:val="22"/>
                <w:szCs w:val="22"/>
                <w:lang w:eastAsia="en-US"/>
              </w:rPr>
              <w:t>Тел. 64-36-54, 38-28-68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Pr="002A7D4A" w:rsidRDefault="00B8404F" w:rsidP="00087AED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«Россия-Вятка: особенности национальной истории»</w:t>
            </w:r>
            <w:r w:rsidRPr="002A7D4A">
              <w:rPr>
                <w:lang w:eastAsia="en-US"/>
              </w:rPr>
              <w:t xml:space="preserve"> (0+)</w:t>
            </w:r>
          </w:p>
          <w:p w:rsidR="00B8404F" w:rsidRPr="002A7D4A" w:rsidRDefault="00B8404F" w:rsidP="00087AED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«Природа Вятского края»</w:t>
            </w:r>
            <w:r w:rsidRPr="002A7D4A">
              <w:rPr>
                <w:lang w:eastAsia="en-US"/>
              </w:rPr>
              <w:t xml:space="preserve"> (0+)</w:t>
            </w:r>
          </w:p>
          <w:p w:rsidR="00B8404F" w:rsidRDefault="00B8404F" w:rsidP="00087AE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Выставки «Живая природа»</w:t>
            </w:r>
            <w:r w:rsidRPr="002A7D4A">
              <w:rPr>
                <w:lang w:eastAsia="en-US"/>
              </w:rPr>
              <w:t xml:space="preserve"> (0+) и </w:t>
            </w:r>
            <w:r w:rsidRPr="002A7D4A">
              <w:rPr>
                <w:b/>
                <w:lang w:eastAsia="en-US"/>
              </w:rPr>
              <w:t xml:space="preserve"> «Минералы и горные породы»</w:t>
            </w:r>
            <w:r w:rsidRPr="002A7D4A">
              <w:rPr>
                <w:lang w:eastAsia="en-US"/>
              </w:rPr>
              <w:t xml:space="preserve"> (0+)</w:t>
            </w:r>
          </w:p>
          <w:p w:rsidR="0040022F" w:rsidRPr="0040022F" w:rsidRDefault="00D77C6E" w:rsidP="00BA155A">
            <w:pPr>
              <w:pStyle w:val="a3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Фотов</w:t>
            </w:r>
            <w:r w:rsidR="0040022F" w:rsidRPr="0040022F">
              <w:rPr>
                <w:b/>
                <w:bCs/>
                <w:lang w:eastAsia="en-US"/>
              </w:rPr>
              <w:t xml:space="preserve">ыставка «Сто лет в объективе» </w:t>
            </w:r>
            <w:r w:rsidR="0040022F" w:rsidRPr="0040022F">
              <w:rPr>
                <w:bCs/>
                <w:lang w:eastAsia="en-US"/>
              </w:rPr>
              <w:t>(0+)</w:t>
            </w:r>
          </w:p>
          <w:p w:rsidR="009B31ED" w:rsidRPr="00EA2155" w:rsidRDefault="009B31ED" w:rsidP="00BA155A">
            <w:pPr>
              <w:pStyle w:val="a3"/>
              <w:spacing w:line="276" w:lineRule="auto"/>
              <w:jc w:val="both"/>
              <w:rPr>
                <w:bCs/>
                <w:lang w:eastAsia="en-US"/>
              </w:rPr>
            </w:pPr>
            <w:r w:rsidRPr="009B31ED">
              <w:rPr>
                <w:b/>
                <w:bCs/>
                <w:lang w:eastAsia="en-US"/>
              </w:rPr>
              <w:t>Выставка «Весна на крыльях»</w:t>
            </w:r>
            <w:r w:rsidR="00D61A80">
              <w:rPr>
                <w:b/>
                <w:bCs/>
                <w:lang w:eastAsia="en-US"/>
              </w:rPr>
              <w:t>,</w:t>
            </w:r>
            <w:r w:rsidRPr="009B31ED">
              <w:rPr>
                <w:b/>
                <w:bCs/>
                <w:lang w:eastAsia="en-US"/>
              </w:rPr>
              <w:t xml:space="preserve"> </w:t>
            </w:r>
            <w:r w:rsidR="00D61A80" w:rsidRPr="00D61A80">
              <w:rPr>
                <w:lang w:eastAsia="en-US"/>
              </w:rPr>
              <w:t>к Международному дню птиц</w:t>
            </w:r>
            <w:r w:rsidR="00D61A80" w:rsidRPr="00EA2155">
              <w:rPr>
                <w:bCs/>
                <w:lang w:eastAsia="en-US"/>
              </w:rPr>
              <w:t xml:space="preserve"> </w:t>
            </w:r>
            <w:r w:rsidRPr="00EA2155">
              <w:rPr>
                <w:bCs/>
                <w:lang w:eastAsia="en-US"/>
              </w:rPr>
              <w:t>(0+)</w:t>
            </w:r>
            <w:r w:rsidR="00EA2155">
              <w:rPr>
                <w:bCs/>
                <w:lang w:eastAsia="en-US"/>
              </w:rPr>
              <w:t xml:space="preserve">, </w:t>
            </w:r>
            <w:r w:rsidR="00EA2155" w:rsidRPr="00EA2155">
              <w:rPr>
                <w:b/>
                <w:bCs/>
                <w:lang w:eastAsia="en-US"/>
              </w:rPr>
              <w:t>с 13.03</w:t>
            </w:r>
          </w:p>
          <w:p w:rsidR="001C107D" w:rsidRDefault="001C107D" w:rsidP="001C107D">
            <w:pPr>
              <w:pStyle w:val="a3"/>
              <w:spacing w:line="276" w:lineRule="auto"/>
              <w:jc w:val="both"/>
              <w:rPr>
                <w:b/>
                <w:bCs/>
                <w:color w:val="C00000"/>
                <w:lang w:eastAsia="en-US"/>
              </w:rPr>
            </w:pPr>
            <w:r w:rsidRPr="001C107D">
              <w:rPr>
                <w:b/>
                <w:bCs/>
                <w:lang w:eastAsia="en-US"/>
              </w:rPr>
              <w:t>Выставка «Советский сатирический плакат»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107D">
              <w:rPr>
                <w:bCs/>
                <w:lang w:eastAsia="en-US"/>
              </w:rPr>
              <w:t>(</w:t>
            </w:r>
            <w:r w:rsidR="001D11B2">
              <w:rPr>
                <w:bCs/>
                <w:lang w:eastAsia="en-US"/>
              </w:rPr>
              <w:t>12</w:t>
            </w:r>
            <w:r w:rsidRPr="001C107D">
              <w:rPr>
                <w:bCs/>
                <w:lang w:eastAsia="en-US"/>
              </w:rPr>
              <w:t>+)</w:t>
            </w:r>
          </w:p>
          <w:p w:rsidR="00440E83" w:rsidRPr="009573E7" w:rsidRDefault="00440E83" w:rsidP="001C107D">
            <w:pPr>
              <w:pStyle w:val="a3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440E83">
              <w:rPr>
                <w:b/>
                <w:bCs/>
                <w:lang w:eastAsia="en-US"/>
              </w:rPr>
              <w:t>Выставка «В отражении времени»</w:t>
            </w:r>
            <w:r>
              <w:rPr>
                <w:b/>
                <w:bCs/>
                <w:color w:val="C00000"/>
                <w:lang w:eastAsia="en-US"/>
              </w:rPr>
              <w:t xml:space="preserve"> </w:t>
            </w:r>
            <w:r w:rsidR="008D0606">
              <w:rPr>
                <w:b/>
                <w:bCs/>
                <w:color w:val="C00000"/>
                <w:lang w:eastAsia="en-US"/>
              </w:rPr>
              <w:t xml:space="preserve">– </w:t>
            </w:r>
            <w:r w:rsidRPr="00440E83">
              <w:rPr>
                <w:lang w:eastAsia="en-US"/>
              </w:rPr>
              <w:t>зеркал</w:t>
            </w:r>
            <w:r w:rsidR="008D0606">
              <w:rPr>
                <w:lang w:eastAsia="en-US"/>
              </w:rPr>
              <w:t>а и часы из собрания музея (6+)</w:t>
            </w:r>
            <w:r w:rsidRPr="00440E83">
              <w:rPr>
                <w:b/>
                <w:bCs/>
                <w:lang w:eastAsia="en-US"/>
              </w:rPr>
              <w:t xml:space="preserve">, </w:t>
            </w:r>
            <w:r w:rsidR="003474C6" w:rsidRPr="009573E7">
              <w:rPr>
                <w:b/>
                <w:bCs/>
                <w:color w:val="000000" w:themeColor="text1"/>
                <w:lang w:eastAsia="en-US"/>
              </w:rPr>
              <w:t xml:space="preserve">с </w:t>
            </w:r>
            <w:r w:rsidR="006B5378" w:rsidRPr="009573E7">
              <w:rPr>
                <w:b/>
                <w:bCs/>
                <w:color w:val="000000" w:themeColor="text1"/>
                <w:lang w:eastAsia="en-US"/>
              </w:rPr>
              <w:t>26.02</w:t>
            </w:r>
          </w:p>
          <w:p w:rsidR="007C6891" w:rsidRPr="002A7D4A" w:rsidRDefault="00B8404F" w:rsidP="007C689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Клуб выходного дня – «День семьи»</w:t>
            </w:r>
            <w:r w:rsidR="004C2CB2">
              <w:rPr>
                <w:b/>
                <w:lang w:eastAsia="en-US"/>
              </w:rPr>
              <w:t xml:space="preserve"> </w:t>
            </w:r>
            <w:r w:rsidRPr="0028091A">
              <w:rPr>
                <w:sz w:val="20"/>
                <w:szCs w:val="20"/>
                <w:lang w:eastAsia="en-US"/>
              </w:rPr>
              <w:t>(по субботам семейные экскурсии с 11-00)</w:t>
            </w:r>
          </w:p>
        </w:tc>
      </w:tr>
      <w:tr w:rsidR="00B8404F" w:rsidTr="00087AED">
        <w:trPr>
          <w:trHeight w:val="17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МУЗЕЙНО-ВЫСТАВОЧНЫЙ ЦЕНТР</w:t>
            </w:r>
            <w:r>
              <w:rPr>
                <w:b/>
                <w:lang w:eastAsia="en-US"/>
              </w:rPr>
              <w:t xml:space="preserve"> «ДИОРАМА»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32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2072C4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117258" w:rsidRDefault="00117258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Четверг: 12:00 – 20:00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54-04-55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440E8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Экспозиция «История Вятки в событиях и лицах»</w:t>
            </w:r>
            <w:r w:rsidRPr="002A7D4A">
              <w:rPr>
                <w:lang w:eastAsia="en-US"/>
              </w:rPr>
              <w:t xml:space="preserve"> (с показом диорамного полотна) (0+) </w:t>
            </w:r>
          </w:p>
          <w:p w:rsidR="00313701" w:rsidRDefault="00313701" w:rsidP="00440E8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rFonts w:eastAsia="Calibri"/>
                <w:b/>
              </w:rPr>
              <w:t xml:space="preserve">Экспозиция «Вятские художественные промыслы: от истоков </w:t>
            </w:r>
            <w:r>
              <w:rPr>
                <w:rFonts w:eastAsia="Calibri"/>
                <w:b/>
              </w:rPr>
              <w:t>до</w:t>
            </w:r>
            <w:r w:rsidRPr="002A7D4A">
              <w:rPr>
                <w:rFonts w:eastAsia="Calibri"/>
                <w:b/>
              </w:rPr>
              <w:t xml:space="preserve"> современности» </w:t>
            </w:r>
            <w:r w:rsidRPr="002A7D4A">
              <w:rPr>
                <w:rFonts w:eastAsia="Calibri"/>
              </w:rPr>
              <w:t>(0+)</w:t>
            </w:r>
          </w:p>
          <w:p w:rsidR="007A2693" w:rsidRPr="007A2693" w:rsidRDefault="007A2693" w:rsidP="00440E83">
            <w:pPr>
              <w:suppressAutoHyphens/>
              <w:spacing w:line="276" w:lineRule="auto"/>
              <w:jc w:val="both"/>
              <w:rPr>
                <w:rFonts w:eastAsia="Calibri"/>
                <w:b/>
                <w:color w:val="C00000"/>
              </w:rPr>
            </w:pPr>
            <w:r w:rsidRPr="007A2693">
              <w:rPr>
                <w:rFonts w:eastAsia="Calibri"/>
                <w:b/>
              </w:rPr>
              <w:t>Выставка «Печки лавочки»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(0+), </w:t>
            </w:r>
            <w:r w:rsidRPr="007A2693">
              <w:rPr>
                <w:rFonts w:eastAsia="Calibri"/>
                <w:b/>
              </w:rPr>
              <w:t xml:space="preserve">с 06.03 </w:t>
            </w:r>
          </w:p>
          <w:p w:rsidR="00AB3569" w:rsidRDefault="00440E83" w:rsidP="007A2693">
            <w:pPr>
              <w:suppressAutoHyphens/>
              <w:spacing w:line="276" w:lineRule="auto"/>
              <w:jc w:val="both"/>
              <w:rPr>
                <w:rFonts w:eastAsia="Calibri"/>
                <w:b/>
              </w:rPr>
            </w:pPr>
            <w:r w:rsidRPr="00440E83">
              <w:rPr>
                <w:rFonts w:eastAsia="Calibri"/>
                <w:b/>
              </w:rPr>
              <w:t>Выставка «Гуляй, Вятка!»</w:t>
            </w:r>
            <w:r>
              <w:rPr>
                <w:rFonts w:eastAsia="Calibri"/>
              </w:rPr>
              <w:t xml:space="preserve"> </w:t>
            </w:r>
            <w:r w:rsidR="008D0606">
              <w:rPr>
                <w:rFonts w:eastAsia="Calibri"/>
              </w:rPr>
              <w:t xml:space="preserve">– народные </w:t>
            </w:r>
            <w:r>
              <w:rPr>
                <w:rFonts w:eastAsia="Calibri"/>
              </w:rPr>
              <w:t>праздники и ярмарки, бытовавшие на Вятской земле</w:t>
            </w:r>
            <w:r w:rsidR="008D0606">
              <w:rPr>
                <w:rFonts w:eastAsia="Calibri"/>
              </w:rPr>
              <w:t xml:space="preserve"> (0+)</w:t>
            </w:r>
            <w:r>
              <w:rPr>
                <w:rFonts w:eastAsia="Calibri"/>
              </w:rPr>
              <w:t xml:space="preserve">, </w:t>
            </w:r>
            <w:r w:rsidR="007A2693" w:rsidRPr="007A2693">
              <w:rPr>
                <w:rFonts w:eastAsia="Calibri"/>
                <w:b/>
              </w:rPr>
              <w:t>до 20.03</w:t>
            </w:r>
            <w:bookmarkStart w:id="0" w:name="_GoBack"/>
            <w:bookmarkEnd w:id="0"/>
          </w:p>
          <w:p w:rsidR="007C6891" w:rsidRPr="00313701" w:rsidRDefault="007C6891" w:rsidP="007A2693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</w:p>
        </w:tc>
      </w:tr>
      <w:tr w:rsidR="00B8404F" w:rsidTr="00087AED">
        <w:trPr>
          <w:trHeight w:val="13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МУЗЕЙ А. С. ГРИНА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Володарского, 44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2072C4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Выходной – понедельник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кассы 35-07-87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3" w:rsidRDefault="00B8404F" w:rsidP="00440E83">
            <w:pPr>
              <w:pStyle w:val="a3"/>
              <w:spacing w:line="276" w:lineRule="auto"/>
              <w:jc w:val="both"/>
              <w:rPr>
                <w:rFonts w:eastAsia="Calibri"/>
                <w:b/>
                <w:color w:val="C00000"/>
              </w:rPr>
            </w:pPr>
            <w:r w:rsidRPr="002A7D4A">
              <w:rPr>
                <w:b/>
                <w:lang w:eastAsia="en-US"/>
              </w:rPr>
              <w:t>Экспозиция «Жизнь и творчество А. С. Грина»</w:t>
            </w:r>
            <w:r w:rsidRPr="002A7D4A">
              <w:rPr>
                <w:lang w:eastAsia="en-US"/>
              </w:rPr>
              <w:t xml:space="preserve"> (0+)</w:t>
            </w:r>
            <w:r w:rsidR="0053249B">
              <w:rPr>
                <w:rFonts w:eastAsia="Calibri"/>
                <w:b/>
                <w:color w:val="C00000"/>
              </w:rPr>
              <w:t xml:space="preserve">  </w:t>
            </w:r>
          </w:p>
          <w:p w:rsidR="008C135C" w:rsidRPr="00440E83" w:rsidRDefault="0053249B" w:rsidP="00440E8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b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4032" w:rsidRDefault="00624032" w:rsidP="007C6891">
            <w:pPr>
              <w:suppressAutoHyphens/>
              <w:jc w:val="both"/>
              <w:rPr>
                <w:b/>
                <w:color w:val="000000" w:themeColor="text1"/>
                <w:lang w:eastAsia="en-US"/>
              </w:rPr>
            </w:pPr>
            <w:r w:rsidRPr="00624032">
              <w:rPr>
                <w:b/>
                <w:lang w:eastAsia="en-US"/>
              </w:rPr>
              <w:t>Выставка «Альма-матер вятского романтика»</w:t>
            </w:r>
            <w:r w:rsidR="007C6891">
              <w:rPr>
                <w:b/>
                <w:lang w:eastAsia="en-US"/>
              </w:rPr>
              <w:t>,</w:t>
            </w:r>
            <w:r w:rsidR="008D0606">
              <w:rPr>
                <w:b/>
                <w:lang w:eastAsia="en-US"/>
              </w:rPr>
              <w:t xml:space="preserve"> </w:t>
            </w:r>
            <w:r w:rsidR="007C6891" w:rsidRPr="007C6891">
              <w:rPr>
                <w:lang w:eastAsia="en-US"/>
              </w:rPr>
              <w:t>к 140-летию Вятского Александровского реального училища</w:t>
            </w:r>
            <w:r w:rsidR="007C6891" w:rsidRPr="007C6891">
              <w:rPr>
                <w:lang w:eastAsia="en-US"/>
              </w:rPr>
              <w:t xml:space="preserve"> </w:t>
            </w:r>
            <w:r w:rsidR="007C6891" w:rsidRPr="007C6891">
              <w:rPr>
                <w:lang w:eastAsia="en-US"/>
              </w:rPr>
              <w:t>и писателя А. С. Грина</w:t>
            </w:r>
            <w:r w:rsidR="007C6891" w:rsidRPr="008D0606">
              <w:rPr>
                <w:lang w:eastAsia="en-US"/>
              </w:rPr>
              <w:t xml:space="preserve"> </w:t>
            </w:r>
            <w:r w:rsidR="008D0606" w:rsidRPr="008D0606">
              <w:rPr>
                <w:lang w:eastAsia="en-US"/>
              </w:rPr>
              <w:t>(</w:t>
            </w:r>
            <w:r w:rsidR="00B41704">
              <w:rPr>
                <w:lang w:eastAsia="en-US"/>
              </w:rPr>
              <w:t>0</w:t>
            </w:r>
            <w:r w:rsidR="008D0606" w:rsidRPr="008D0606">
              <w:rPr>
                <w:lang w:eastAsia="en-US"/>
              </w:rPr>
              <w:t>+)</w:t>
            </w:r>
            <w:r w:rsidRPr="008D0606">
              <w:rPr>
                <w:lang w:eastAsia="en-US"/>
              </w:rPr>
              <w:t>,</w:t>
            </w:r>
            <w:r w:rsidRPr="00624032">
              <w:rPr>
                <w:b/>
                <w:lang w:eastAsia="en-US"/>
              </w:rPr>
              <w:t xml:space="preserve"> </w:t>
            </w:r>
            <w:r w:rsidRPr="009573E7">
              <w:rPr>
                <w:b/>
                <w:color w:val="000000" w:themeColor="text1"/>
                <w:lang w:eastAsia="en-US"/>
              </w:rPr>
              <w:t>с 21.02</w:t>
            </w:r>
          </w:p>
          <w:p w:rsidR="007A2693" w:rsidRPr="00C51DC0" w:rsidRDefault="007A2693" w:rsidP="00087AED">
            <w:pPr>
              <w:suppressAutoHyphens/>
              <w:jc w:val="both"/>
              <w:rPr>
                <w:rFonts w:eastAsia="Calibri"/>
                <w:b/>
                <w:color w:val="C00000"/>
              </w:rPr>
            </w:pPr>
          </w:p>
          <w:p w:rsidR="004E28C3" w:rsidRPr="002A7D4A" w:rsidRDefault="00B8404F" w:rsidP="00BE15B3">
            <w:pPr>
              <w:pStyle w:val="a3"/>
              <w:jc w:val="both"/>
              <w:rPr>
                <w:b/>
                <w:lang w:eastAsia="en-US"/>
              </w:rPr>
            </w:pPr>
            <w:r w:rsidRPr="002A7D4A">
              <w:rPr>
                <w:b/>
                <w:lang w:eastAsia="en-US"/>
              </w:rPr>
              <w:t>Клуб выходного дня – «День семьи»</w:t>
            </w:r>
            <w:r w:rsidRPr="002A7D4A">
              <w:rPr>
                <w:lang w:eastAsia="en-US"/>
              </w:rPr>
              <w:t xml:space="preserve"> (воскресенье - семейные экскурсии с 12.00)</w:t>
            </w:r>
          </w:p>
        </w:tc>
      </w:tr>
      <w:tr w:rsidR="00B8404F" w:rsidRPr="001F4A2F" w:rsidTr="00087AED">
        <w:trPr>
          <w:trHeight w:val="125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F" w:rsidRPr="003075A3" w:rsidRDefault="00B8404F" w:rsidP="00087AED">
            <w:pPr>
              <w:spacing w:line="276" w:lineRule="auto"/>
              <w:rPr>
                <w:b/>
                <w:sz w:val="4"/>
                <w:szCs w:val="20"/>
                <w:lang w:eastAsia="en-US"/>
              </w:rPr>
            </w:pPr>
          </w:p>
          <w:p w:rsidR="00B8404F" w:rsidRPr="004F0D0B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ДОМ-МУЗЕЙ</w:t>
            </w:r>
          </w:p>
          <w:p w:rsidR="00B8404F" w:rsidRPr="004F0D0B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М. Е. САЛТЫКОВА-ЩЕДРИНА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93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042C8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Выходной – понедельник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кассы 64-53-78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91" w:rsidRDefault="007C6891" w:rsidP="006B5378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  <w:p w:rsidR="00B8404F" w:rsidRDefault="00B8404F" w:rsidP="006B5378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 xml:space="preserve">Экспозиция «М. Е. Салтыков-Щедрин в Вятке» </w:t>
            </w:r>
            <w:r w:rsidRPr="002A7D4A">
              <w:rPr>
                <w:lang w:eastAsia="en-US"/>
              </w:rPr>
              <w:t>(0+)</w:t>
            </w:r>
          </w:p>
          <w:p w:rsidR="008C135C" w:rsidRDefault="008C135C" w:rsidP="00087AED">
            <w:pPr>
              <w:tabs>
                <w:tab w:val="left" w:pos="1650"/>
                <w:tab w:val="left" w:pos="38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Выставка </w:t>
            </w:r>
            <w:r w:rsidRPr="00405CEF">
              <w:rPr>
                <w:b/>
                <w:lang w:eastAsia="en-US"/>
              </w:rPr>
              <w:t>«</w:t>
            </w:r>
            <w:r w:rsidR="00405CEF" w:rsidRPr="00405CEF">
              <w:rPr>
                <w:b/>
                <w:lang w:eastAsia="en-US"/>
              </w:rPr>
              <w:t>Я был в Вятской ссылке</w:t>
            </w:r>
            <w:r w:rsidRPr="00405CEF">
              <w:rPr>
                <w:b/>
                <w:lang w:eastAsia="en-US"/>
              </w:rPr>
              <w:t>»</w:t>
            </w:r>
            <w:r w:rsidR="00184E1B">
              <w:rPr>
                <w:b/>
                <w:lang w:eastAsia="en-US"/>
              </w:rPr>
              <w:t xml:space="preserve"> –</w:t>
            </w:r>
            <w:r w:rsidR="006B727D">
              <w:rPr>
                <w:b/>
                <w:lang w:eastAsia="en-US"/>
              </w:rPr>
              <w:t xml:space="preserve"> </w:t>
            </w:r>
            <w:r w:rsidR="00184E1B">
              <w:rPr>
                <w:lang w:eastAsia="ar-SA"/>
              </w:rPr>
              <w:t>об известных деятелях,</w:t>
            </w:r>
            <w:r w:rsidR="00184E1B" w:rsidRPr="008726A6">
              <w:rPr>
                <w:lang w:eastAsia="ar-SA"/>
              </w:rPr>
              <w:t xml:space="preserve"> находившихся в </w:t>
            </w:r>
            <w:r w:rsidR="00184E1B">
              <w:rPr>
                <w:lang w:eastAsia="ar-SA"/>
              </w:rPr>
              <w:t>вятской ссылке</w:t>
            </w:r>
            <w:r w:rsidR="00184E1B" w:rsidRPr="008726A6">
              <w:rPr>
                <w:lang w:eastAsia="ar-SA"/>
              </w:rPr>
              <w:t xml:space="preserve"> А. Герцен</w:t>
            </w:r>
            <w:r w:rsidR="00184E1B">
              <w:rPr>
                <w:lang w:eastAsia="ar-SA"/>
              </w:rPr>
              <w:t>е</w:t>
            </w:r>
            <w:r w:rsidR="00184E1B" w:rsidRPr="008726A6">
              <w:rPr>
                <w:lang w:eastAsia="ar-SA"/>
              </w:rPr>
              <w:t xml:space="preserve">, А. </w:t>
            </w:r>
            <w:proofErr w:type="spellStart"/>
            <w:r w:rsidR="00184E1B" w:rsidRPr="008726A6">
              <w:rPr>
                <w:lang w:eastAsia="ar-SA"/>
              </w:rPr>
              <w:t>Витберг</w:t>
            </w:r>
            <w:r w:rsidR="00184E1B">
              <w:rPr>
                <w:lang w:eastAsia="ar-SA"/>
              </w:rPr>
              <w:t>е</w:t>
            </w:r>
            <w:proofErr w:type="spellEnd"/>
            <w:r w:rsidR="00184E1B">
              <w:rPr>
                <w:lang w:eastAsia="ar-SA"/>
              </w:rPr>
              <w:t>,</w:t>
            </w:r>
            <w:r w:rsidR="00184E1B" w:rsidRPr="008726A6">
              <w:rPr>
                <w:lang w:eastAsia="ar-SA"/>
              </w:rPr>
              <w:t xml:space="preserve"> В. Короленко, А.</w:t>
            </w:r>
            <w:r w:rsidR="00184E1B">
              <w:rPr>
                <w:lang w:eastAsia="ar-SA"/>
              </w:rPr>
              <w:t xml:space="preserve"> </w:t>
            </w:r>
            <w:r w:rsidR="00184E1B" w:rsidRPr="008726A6">
              <w:rPr>
                <w:lang w:eastAsia="ar-SA"/>
              </w:rPr>
              <w:t>Упит</w:t>
            </w:r>
            <w:r w:rsidR="00184E1B">
              <w:rPr>
                <w:lang w:eastAsia="ar-SA"/>
              </w:rPr>
              <w:t>е</w:t>
            </w:r>
            <w:r w:rsidR="00184E1B" w:rsidRPr="008726A6">
              <w:rPr>
                <w:lang w:eastAsia="ar-SA"/>
              </w:rPr>
              <w:t>, Я.</w:t>
            </w:r>
            <w:r w:rsidR="00184E1B">
              <w:rPr>
                <w:lang w:eastAsia="ar-SA"/>
              </w:rPr>
              <w:t xml:space="preserve"> </w:t>
            </w:r>
            <w:r w:rsidR="00184E1B" w:rsidRPr="008726A6">
              <w:rPr>
                <w:lang w:eastAsia="ar-SA"/>
              </w:rPr>
              <w:t>Райнис</w:t>
            </w:r>
            <w:r w:rsidR="00184E1B">
              <w:rPr>
                <w:lang w:eastAsia="ar-SA"/>
              </w:rPr>
              <w:t>е и их вкладе в развитие Вятского края.</w:t>
            </w:r>
            <w:r w:rsidR="00184E1B" w:rsidRPr="006B727D">
              <w:rPr>
                <w:lang w:eastAsia="en-US"/>
              </w:rPr>
              <w:t xml:space="preserve"> </w:t>
            </w:r>
            <w:r w:rsidR="006B727D" w:rsidRPr="006B727D">
              <w:rPr>
                <w:lang w:eastAsia="en-US"/>
              </w:rPr>
              <w:t>(</w:t>
            </w:r>
            <w:r w:rsidR="008D0606">
              <w:rPr>
                <w:lang w:eastAsia="en-US"/>
              </w:rPr>
              <w:t>12</w:t>
            </w:r>
            <w:r w:rsidR="006B727D" w:rsidRPr="006B727D">
              <w:rPr>
                <w:lang w:eastAsia="en-US"/>
              </w:rPr>
              <w:t>+)</w:t>
            </w:r>
            <w:r w:rsidR="007A2693">
              <w:rPr>
                <w:lang w:eastAsia="en-US"/>
              </w:rPr>
              <w:t xml:space="preserve">, </w:t>
            </w:r>
            <w:r w:rsidR="007A2693" w:rsidRPr="007A2693">
              <w:rPr>
                <w:b/>
                <w:lang w:eastAsia="en-US"/>
              </w:rPr>
              <w:t>до 22.03</w:t>
            </w:r>
          </w:p>
          <w:p w:rsidR="007A2693" w:rsidRDefault="007A2693" w:rsidP="00087AED">
            <w:pPr>
              <w:tabs>
                <w:tab w:val="left" w:pos="1650"/>
                <w:tab w:val="left" w:pos="38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Выставка «Авторская рукописная книга» </w:t>
            </w:r>
            <w:r w:rsidRPr="007A2693">
              <w:rPr>
                <w:lang w:eastAsia="en-US"/>
              </w:rPr>
              <w:t>(0+)</w:t>
            </w:r>
            <w:r>
              <w:rPr>
                <w:lang w:eastAsia="en-US"/>
              </w:rPr>
              <w:t xml:space="preserve">, </w:t>
            </w:r>
            <w:r w:rsidRPr="007A2693">
              <w:rPr>
                <w:b/>
                <w:lang w:eastAsia="en-US"/>
              </w:rPr>
              <w:t>с 25.03</w:t>
            </w:r>
          </w:p>
          <w:p w:rsidR="00B8404F" w:rsidRDefault="00B8404F" w:rsidP="00087AED">
            <w:pPr>
              <w:spacing w:line="276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>Клуб выходного дня – «День семьи»</w:t>
            </w:r>
            <w:r w:rsidRPr="002A7D4A">
              <w:rPr>
                <w:lang w:eastAsia="en-US"/>
              </w:rPr>
              <w:t xml:space="preserve"> (воскресенье - семейные экскурсии с 12.00)</w:t>
            </w:r>
          </w:p>
          <w:p w:rsidR="007C6891" w:rsidRPr="002A7D4A" w:rsidRDefault="007C6891" w:rsidP="00087AE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404F" w:rsidRPr="001F4A2F" w:rsidTr="00087AED">
        <w:trPr>
          <w:trHeight w:val="166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Pr="004F0D0B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МУЗЕЙ</w:t>
            </w:r>
          </w:p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lang w:eastAsia="en-US"/>
              </w:rPr>
              <w:t>ВОИНСКОЙ СЛАВЫ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 w:rsidRPr="003212B2">
              <w:rPr>
                <w:szCs w:val="22"/>
                <w:lang w:eastAsia="en-US"/>
              </w:rPr>
              <w:t>ул. Красноармейская, 1-а</w:t>
            </w:r>
          </w:p>
          <w:p w:rsidR="00B8404F" w:rsidRDefault="00B8404F" w:rsidP="00087AED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 10.00</w:t>
            </w:r>
            <w:r w:rsidRPr="004353D9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 xml:space="preserve">18.00 </w:t>
            </w:r>
          </w:p>
          <w:p w:rsidR="00B8404F" w:rsidRDefault="00B8404F" w:rsidP="00087AED">
            <w:pPr>
              <w:spacing w:line="276" w:lineRule="auto"/>
              <w:rPr>
                <w:b/>
                <w:lang w:eastAsia="en-US"/>
              </w:rPr>
            </w:pPr>
            <w:r w:rsidRPr="003212B2">
              <w:rPr>
                <w:sz w:val="22"/>
                <w:szCs w:val="22"/>
                <w:lang w:eastAsia="en-US"/>
              </w:rPr>
              <w:t>Выходной – понедельник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  <w:r w:rsidRPr="003212B2">
              <w:rPr>
                <w:b/>
                <w:sz w:val="22"/>
                <w:szCs w:val="22"/>
                <w:lang w:eastAsia="en-US"/>
              </w:rPr>
              <w:t>Тел. кассы 37-13-26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4F" w:rsidRDefault="00B8404F" w:rsidP="00087AED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2A7D4A">
              <w:rPr>
                <w:b/>
                <w:lang w:eastAsia="en-US"/>
              </w:rPr>
              <w:t xml:space="preserve">Экспозиция «Страницы ратной доблести» </w:t>
            </w:r>
            <w:r w:rsidRPr="002A7D4A">
              <w:rPr>
                <w:lang w:eastAsia="en-US"/>
              </w:rPr>
              <w:t xml:space="preserve">рассказывает о </w:t>
            </w:r>
            <w:proofErr w:type="spellStart"/>
            <w:r w:rsidRPr="002A7D4A">
              <w:rPr>
                <w:lang w:eastAsia="en-US"/>
              </w:rPr>
              <w:t>кировчанах</w:t>
            </w:r>
            <w:proofErr w:type="spellEnd"/>
            <w:r w:rsidRPr="002A7D4A">
              <w:rPr>
                <w:lang w:eastAsia="en-US"/>
              </w:rPr>
              <w:t>-героях Великой Отечественной войны, войны в Афганистане, на Северном Кавказе и др. «горячих точках» (</w:t>
            </w:r>
            <w:r>
              <w:rPr>
                <w:lang w:eastAsia="en-US"/>
              </w:rPr>
              <w:t>0</w:t>
            </w:r>
            <w:r w:rsidRPr="002A7D4A">
              <w:rPr>
                <w:lang w:eastAsia="en-US"/>
              </w:rPr>
              <w:t>+)</w:t>
            </w:r>
          </w:p>
          <w:p w:rsidR="007C6891" w:rsidRDefault="007C6891" w:rsidP="00087AED">
            <w:pPr>
              <w:pStyle w:val="a3"/>
              <w:spacing w:line="240" w:lineRule="auto"/>
              <w:jc w:val="both"/>
              <w:rPr>
                <w:lang w:eastAsia="en-US"/>
              </w:rPr>
            </w:pPr>
          </w:p>
          <w:p w:rsidR="00624032" w:rsidRPr="00CE694F" w:rsidRDefault="004B0789" w:rsidP="007A2693">
            <w:pPr>
              <w:pStyle w:val="a3"/>
              <w:spacing w:line="24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Выставка «Рота уходит на</w:t>
            </w:r>
            <w:r w:rsidR="00624032" w:rsidRPr="00624032">
              <w:rPr>
                <w:b/>
                <w:bCs/>
                <w:lang w:eastAsia="en-US"/>
              </w:rPr>
              <w:t xml:space="preserve"> небо»</w:t>
            </w:r>
            <w:r w:rsidR="007C6891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 xml:space="preserve"> </w:t>
            </w:r>
            <w:r w:rsidR="007C6891" w:rsidRPr="007C6891">
              <w:rPr>
                <w:color w:val="000000"/>
              </w:rPr>
              <w:t>посвящается подвигу гвардейцев-десантников 6 роты</w:t>
            </w:r>
            <w:r w:rsidR="007C6891">
              <w:rPr>
                <w:b/>
                <w:i/>
                <w:color w:val="000000"/>
              </w:rPr>
              <w:t xml:space="preserve"> </w:t>
            </w:r>
            <w:r w:rsidRPr="008D0606">
              <w:rPr>
                <w:bCs/>
                <w:lang w:eastAsia="en-US"/>
              </w:rPr>
              <w:t>(</w:t>
            </w:r>
            <w:r w:rsidR="008D0606" w:rsidRPr="008D0606">
              <w:rPr>
                <w:bCs/>
                <w:lang w:eastAsia="en-US"/>
              </w:rPr>
              <w:t>6</w:t>
            </w:r>
            <w:r w:rsidRPr="008D0606">
              <w:rPr>
                <w:bCs/>
                <w:lang w:eastAsia="en-US"/>
              </w:rPr>
              <w:t>+)</w:t>
            </w:r>
          </w:p>
        </w:tc>
      </w:tr>
    </w:tbl>
    <w:p w:rsidR="009573E7" w:rsidRDefault="009573E7" w:rsidP="00B8404F">
      <w:pPr>
        <w:ind w:left="-1418"/>
        <w:jc w:val="center"/>
        <w:rPr>
          <w:b/>
          <w:sz w:val="16"/>
          <w:szCs w:val="16"/>
        </w:rPr>
      </w:pPr>
    </w:p>
    <w:p w:rsidR="00B8404F" w:rsidRDefault="00B8404F" w:rsidP="00B8404F">
      <w:pPr>
        <w:ind w:left="-1418"/>
        <w:jc w:val="center"/>
        <w:rPr>
          <w:b/>
          <w:sz w:val="16"/>
          <w:szCs w:val="16"/>
          <w:u w:val="single"/>
        </w:rPr>
      </w:pPr>
      <w:r w:rsidRPr="00D82E91">
        <w:rPr>
          <w:b/>
          <w:sz w:val="32"/>
          <w:szCs w:val="32"/>
        </w:rPr>
        <w:t xml:space="preserve">Сайт музея: </w:t>
      </w:r>
      <w:hyperlink r:id="rId6" w:history="1">
        <w:r w:rsidR="009573E7" w:rsidRPr="00134240">
          <w:rPr>
            <w:rStyle w:val="a6"/>
            <w:b/>
            <w:sz w:val="32"/>
            <w:szCs w:val="32"/>
            <w:lang w:val="en-US"/>
          </w:rPr>
          <w:t>www</w:t>
        </w:r>
        <w:r w:rsidR="009573E7" w:rsidRPr="00134240">
          <w:rPr>
            <w:rStyle w:val="a6"/>
            <w:b/>
            <w:sz w:val="32"/>
            <w:szCs w:val="32"/>
          </w:rPr>
          <w:t>.</w:t>
        </w:r>
        <w:r w:rsidR="009573E7" w:rsidRPr="00134240">
          <w:rPr>
            <w:rStyle w:val="a6"/>
            <w:b/>
            <w:sz w:val="32"/>
            <w:szCs w:val="32"/>
            <w:lang w:val="en-US"/>
          </w:rPr>
          <w:t>muzey</w:t>
        </w:r>
        <w:r w:rsidR="009573E7" w:rsidRPr="00134240">
          <w:rPr>
            <w:rStyle w:val="a6"/>
            <w:b/>
            <w:sz w:val="32"/>
            <w:szCs w:val="32"/>
          </w:rPr>
          <w:t>43.</w:t>
        </w:r>
        <w:r w:rsidR="009573E7" w:rsidRPr="00134240">
          <w:rPr>
            <w:rStyle w:val="a6"/>
            <w:b/>
            <w:sz w:val="32"/>
            <w:szCs w:val="32"/>
            <w:lang w:val="en-US"/>
          </w:rPr>
          <w:t>ru</w:t>
        </w:r>
      </w:hyperlink>
    </w:p>
    <w:p w:rsidR="009573E7" w:rsidRPr="009573E7" w:rsidRDefault="009573E7" w:rsidP="00B8404F">
      <w:pPr>
        <w:ind w:left="-1418"/>
        <w:jc w:val="center"/>
        <w:rPr>
          <w:b/>
          <w:sz w:val="16"/>
          <w:szCs w:val="16"/>
          <w:u w:val="single"/>
        </w:rPr>
      </w:pPr>
    </w:p>
    <w:p w:rsidR="00B8404F" w:rsidRPr="00214D59" w:rsidRDefault="00B8404F" w:rsidP="00B8404F">
      <w:pPr>
        <w:ind w:left="-1418"/>
        <w:jc w:val="center"/>
        <w:rPr>
          <w:b/>
          <w:sz w:val="28"/>
          <w:szCs w:val="28"/>
          <w:u w:val="single"/>
        </w:rPr>
      </w:pPr>
      <w:r w:rsidRPr="00214D59">
        <w:rPr>
          <w:b/>
          <w:sz w:val="28"/>
          <w:szCs w:val="28"/>
          <w:u w:val="single"/>
        </w:rPr>
        <w:t>Предварительный заказ экскурсий и мероприятий по телефонам: 64-36-54</w:t>
      </w:r>
    </w:p>
    <w:p w:rsidR="003C1669" w:rsidRDefault="00B8404F" w:rsidP="001E7755">
      <w:pPr>
        <w:ind w:left="-1418"/>
        <w:jc w:val="center"/>
      </w:pPr>
      <w:r w:rsidRPr="00D82E91">
        <w:rPr>
          <w:b/>
          <w:sz w:val="32"/>
          <w:szCs w:val="32"/>
          <w:u w:val="single"/>
        </w:rPr>
        <w:t>Каждый четверг месяца все музеи работают с 12.00 до 20.00 час.</w:t>
      </w:r>
    </w:p>
    <w:sectPr w:rsidR="003C1669" w:rsidSect="009573E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F"/>
    <w:rsid w:val="000050F6"/>
    <w:rsid w:val="00013416"/>
    <w:rsid w:val="000948DA"/>
    <w:rsid w:val="00117258"/>
    <w:rsid w:val="00184E1B"/>
    <w:rsid w:val="001C107D"/>
    <w:rsid w:val="001D11B2"/>
    <w:rsid w:val="001D25E3"/>
    <w:rsid w:val="001D4379"/>
    <w:rsid w:val="001E7755"/>
    <w:rsid w:val="001F2F44"/>
    <w:rsid w:val="00313701"/>
    <w:rsid w:val="00332942"/>
    <w:rsid w:val="003330D9"/>
    <w:rsid w:val="003474C6"/>
    <w:rsid w:val="0036434F"/>
    <w:rsid w:val="003870C1"/>
    <w:rsid w:val="003C1669"/>
    <w:rsid w:val="003D7329"/>
    <w:rsid w:val="0040022F"/>
    <w:rsid w:val="00405CEF"/>
    <w:rsid w:val="00440757"/>
    <w:rsid w:val="00440E83"/>
    <w:rsid w:val="00442263"/>
    <w:rsid w:val="004B0789"/>
    <w:rsid w:val="004C2CB2"/>
    <w:rsid w:val="004E28C3"/>
    <w:rsid w:val="004F0D0B"/>
    <w:rsid w:val="0053249B"/>
    <w:rsid w:val="00624032"/>
    <w:rsid w:val="006545F1"/>
    <w:rsid w:val="00663F8D"/>
    <w:rsid w:val="006B5378"/>
    <w:rsid w:val="006B727D"/>
    <w:rsid w:val="006C7530"/>
    <w:rsid w:val="00710CBC"/>
    <w:rsid w:val="007A2693"/>
    <w:rsid w:val="007C6891"/>
    <w:rsid w:val="0086045B"/>
    <w:rsid w:val="008917F1"/>
    <w:rsid w:val="008A3F2E"/>
    <w:rsid w:val="008B5EF9"/>
    <w:rsid w:val="008C135C"/>
    <w:rsid w:val="008D0606"/>
    <w:rsid w:val="00930EBA"/>
    <w:rsid w:val="009573E7"/>
    <w:rsid w:val="009A7307"/>
    <w:rsid w:val="009B29D4"/>
    <w:rsid w:val="009B31ED"/>
    <w:rsid w:val="00A1405F"/>
    <w:rsid w:val="00A923CD"/>
    <w:rsid w:val="00A95281"/>
    <w:rsid w:val="00A95F61"/>
    <w:rsid w:val="00AB3569"/>
    <w:rsid w:val="00AD0128"/>
    <w:rsid w:val="00B17198"/>
    <w:rsid w:val="00B41704"/>
    <w:rsid w:val="00B8404F"/>
    <w:rsid w:val="00BA155A"/>
    <w:rsid w:val="00BE15B3"/>
    <w:rsid w:val="00C51DC0"/>
    <w:rsid w:val="00C90831"/>
    <w:rsid w:val="00CA2693"/>
    <w:rsid w:val="00D15C9F"/>
    <w:rsid w:val="00D26536"/>
    <w:rsid w:val="00D61A80"/>
    <w:rsid w:val="00D77C6E"/>
    <w:rsid w:val="00D91C44"/>
    <w:rsid w:val="00E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ey43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2020-01-15T09:49:00Z</cp:lastPrinted>
  <dcterms:created xsi:type="dcterms:W3CDTF">2020-02-14T11:40:00Z</dcterms:created>
  <dcterms:modified xsi:type="dcterms:W3CDTF">2020-02-14T11:43:00Z</dcterms:modified>
</cp:coreProperties>
</file>